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86D" w:rsidRDefault="00E6286D" w:rsidP="00E6286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Жамбыл ауылдық кітапханасы</w:t>
      </w:r>
    </w:p>
    <w:p w:rsidR="00E6286D" w:rsidRDefault="00E6286D" w:rsidP="00E6286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286D" w:rsidRPr="00AF6D7A" w:rsidRDefault="00E6286D" w:rsidP="00E628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67945</wp:posOffset>
            </wp:positionV>
            <wp:extent cx="2414270" cy="1533525"/>
            <wp:effectExtent l="0" t="0" r="5080" b="9525"/>
            <wp:wrapTight wrapText="bothSides">
              <wp:wrapPolygon edited="0">
                <wp:start x="0" y="0"/>
                <wp:lineTo x="0" y="21466"/>
                <wp:lineTo x="21475" y="21466"/>
                <wp:lineTo x="21475" y="0"/>
                <wp:lineTo x="0" y="0"/>
              </wp:wrapPolygon>
            </wp:wrapTight>
            <wp:docPr id="13" name="Рисунок 13" descr="C:\Users\BEKET\AppData\Local\Microsoft\Windows\INetCache\Content.Word\Тайсойган ауылдық клуб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BEKET\AppData\Local\Microsoft\Windows\INetCache\Content.Word\Тайсойган ауылдық клубы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7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Кітапханашы</w:t>
      </w: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AF6D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Қалашева Бижамал</w:t>
      </w:r>
    </w:p>
    <w:p w:rsidR="00E6286D" w:rsidRPr="00AF6D7A" w:rsidRDefault="00E6286D" w:rsidP="00E628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Ғимараттың құрылған жылы:</w:t>
      </w:r>
      <w:r w:rsidRPr="00AF6D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1972 жылы</w:t>
      </w:r>
    </w:p>
    <w:p w:rsidR="00E6286D" w:rsidRPr="00AF6D7A" w:rsidRDefault="00E6286D" w:rsidP="00E628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Меншік иесі:</w:t>
      </w:r>
      <w:r w:rsidRPr="00AF6D7A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</w:t>
      </w:r>
    </w:p>
    <w:p w:rsidR="00E6286D" w:rsidRPr="00AF6D7A" w:rsidRDefault="00E6286D" w:rsidP="00E628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Мекен жайы:</w:t>
      </w:r>
      <w:r w:rsidRPr="00AF6D7A">
        <w:rPr>
          <w:rFonts w:ascii="Times New Roman" w:hAnsi="Times New Roman" w:cs="Times New Roman"/>
          <w:sz w:val="28"/>
          <w:szCs w:val="28"/>
          <w:lang w:val="kk-KZ"/>
        </w:rPr>
        <w:t xml:space="preserve"> Ақтөбе облысы,Ойыл ауданы,</w:t>
      </w:r>
      <w:r>
        <w:rPr>
          <w:rFonts w:ascii="Times New Roman" w:hAnsi="Times New Roman" w:cs="Times New Roman"/>
          <w:sz w:val="28"/>
          <w:szCs w:val="28"/>
          <w:lang w:val="kk-KZ"/>
        </w:rPr>
        <w:t>Саралжын ауылдық округіне қарасты Бестамақ  ауылы ,Тайсоған көшесі №6</w:t>
      </w:r>
    </w:p>
    <w:p w:rsidR="00E6286D" w:rsidRPr="00AF6D7A" w:rsidRDefault="00E6286D" w:rsidP="00E628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Байланыс желісі: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6286D" w:rsidRPr="00AF6D7A" w:rsidRDefault="00E6286D" w:rsidP="00E628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Бөлім түрі: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</w:t>
      </w:r>
    </w:p>
    <w:p w:rsidR="00E6286D" w:rsidRPr="00AF6D7A" w:rsidRDefault="00E6286D" w:rsidP="00E628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Бағыты:</w:t>
      </w:r>
      <w:r w:rsidRPr="00AF6D7A">
        <w:rPr>
          <w:rFonts w:ascii="Times New Roman" w:hAnsi="Times New Roman" w:cs="Times New Roman"/>
          <w:sz w:val="28"/>
          <w:szCs w:val="28"/>
          <w:lang w:val="kk-KZ"/>
        </w:rPr>
        <w:t xml:space="preserve"> Әлеуметтік</w:t>
      </w:r>
    </w:p>
    <w:p w:rsidR="00E6286D" w:rsidRPr="00AF6D7A" w:rsidRDefault="00E6286D" w:rsidP="00E62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Жұмысты ұйымдастыру:</w:t>
      </w:r>
      <w:r w:rsidRPr="00AF6D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Кітапхана ісін жүргізу,кітапхана қорына есеп жүргізе отырып,кітап қорын сақтауға міндетті. Оқырмандардың сұраныстарын орындап,талап-тілектерін орындауға,балалардың кітап оқуға деген сүйіспеншілігін,қызығушылықтарын арттыруға бағытталған іс-шаралар ұйымдастыру тиіс. Кітапханашы оқырманды қабылдайды, кітап қорында ақыл кеңес жүргізеді,үйге кітап жазып береді.Тоқсандық,айлық,жылдық есептерін тапсырып отырады. Күнделікті уақытылы толтырып отыруға,кітаптардың уақ-түйек жөндеулерін үнемі жүргізіп отыруға,құжаттарды өз уақытында орындалуын бақылауға міндетті.</w:t>
      </w:r>
    </w:p>
    <w:p w:rsidR="00E6286D" w:rsidRPr="00AF6D7A" w:rsidRDefault="00E6286D" w:rsidP="00E628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Материалдық техникалық базасы:</w:t>
      </w:r>
      <w:r w:rsidRPr="00AF6D7A">
        <w:rPr>
          <w:rFonts w:ascii="Times New Roman" w:hAnsi="Times New Roman" w:cs="Times New Roman"/>
          <w:sz w:val="28"/>
          <w:szCs w:val="28"/>
          <w:lang w:val="kk-KZ"/>
        </w:rPr>
        <w:t xml:space="preserve"> Ғимараттың жалпы алаңы-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19,4, оқырман залы сыйымдылық-2</w:t>
      </w:r>
      <w:r w:rsidRPr="00AF6D7A">
        <w:rPr>
          <w:rFonts w:ascii="Times New Roman" w:hAnsi="Times New Roman" w:cs="Times New Roman"/>
          <w:sz w:val="28"/>
          <w:szCs w:val="28"/>
          <w:lang w:val="kk-KZ"/>
        </w:rPr>
        <w:t xml:space="preserve">, кітап қоры- </w:t>
      </w:r>
      <w:r>
        <w:rPr>
          <w:rFonts w:ascii="Times New Roman" w:hAnsi="Times New Roman" w:cs="Times New Roman"/>
          <w:sz w:val="28"/>
          <w:szCs w:val="28"/>
          <w:lang w:val="kk-KZ"/>
        </w:rPr>
        <w:t>4532,барлық қызметкерлер саны-1</w:t>
      </w:r>
    </w:p>
    <w:p w:rsidR="00E6286D" w:rsidRPr="00AF6D7A" w:rsidRDefault="00E6286D" w:rsidP="00E628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Ғимараттың түрі:</w:t>
      </w:r>
      <w:r w:rsidRPr="00AF6D7A">
        <w:rPr>
          <w:rFonts w:ascii="Times New Roman" w:hAnsi="Times New Roman" w:cs="Times New Roman"/>
          <w:sz w:val="28"/>
          <w:szCs w:val="28"/>
          <w:lang w:val="kk-KZ"/>
        </w:rPr>
        <w:t xml:space="preserve"> Бейімделген</w:t>
      </w:r>
    </w:p>
    <w:p w:rsidR="00E6286D" w:rsidRPr="00AF6D7A" w:rsidRDefault="00E6286D" w:rsidP="00E628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Қызмет түрі:</w:t>
      </w:r>
      <w:r w:rsidRPr="00AF6D7A">
        <w:rPr>
          <w:rFonts w:ascii="Times New Roman" w:hAnsi="Times New Roman" w:cs="Times New Roman"/>
          <w:sz w:val="28"/>
          <w:szCs w:val="28"/>
          <w:lang w:val="kk-KZ"/>
        </w:rPr>
        <w:t xml:space="preserve"> Мәдени-ағарту жұмысын ұйымдастыру,халықтың рухани-мәдени сұраныстарын қанағаттандыру,оқырмандардың қызығушылығын арттыру.</w:t>
      </w:r>
    </w:p>
    <w:p w:rsidR="00E6286D" w:rsidRPr="00AF6D7A" w:rsidRDefault="00E6286D" w:rsidP="00E628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Барлық халық саны</w:t>
      </w:r>
      <w:r w:rsidRPr="00AF6D7A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226</w:t>
      </w:r>
    </w:p>
    <w:p w:rsidR="00E6286D" w:rsidRDefault="00E6286D" w:rsidP="00E628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Қызығушылық клуб саны: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</w:p>
    <w:p w:rsidR="00E6286D" w:rsidRDefault="00E6286D" w:rsidP="00E628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«Қауырсын» клубы- жасөспірімдерге патриоттық бағытта тәрбие беру</w:t>
      </w:r>
    </w:p>
    <w:p w:rsidR="00E6286D" w:rsidRDefault="00E6286D" w:rsidP="00E628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Әлеуметтік желі: </w:t>
      </w:r>
      <w:r w:rsidRPr="00B708E0">
        <w:rPr>
          <w:rFonts w:ascii="Times New Roman" w:hAnsi="Times New Roman" w:cs="Times New Roman"/>
          <w:sz w:val="28"/>
          <w:szCs w:val="28"/>
          <w:lang w:val="kk-KZ"/>
        </w:rPr>
        <w:t>Oiyl_kitaphana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B708E0">
        <w:rPr>
          <w:rFonts w:ascii="Times New Roman" w:hAnsi="Times New Roman" w:cs="Times New Roman"/>
          <w:sz w:val="28"/>
          <w:szCs w:val="28"/>
          <w:lang w:val="kk-KZ"/>
        </w:rPr>
        <w:t>Oiyl_madeniet</w:t>
      </w:r>
    </w:p>
    <w:p w:rsidR="00E6286D" w:rsidRPr="00366EEF" w:rsidRDefault="00E6286D" w:rsidP="00E6286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Интернет желісі: </w:t>
      </w:r>
    </w:p>
    <w:p w:rsidR="00E6286D" w:rsidRPr="00AF6D7A" w:rsidRDefault="00E6286D" w:rsidP="00E628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6286D" w:rsidRDefault="00E6286D" w:rsidP="00E628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6286D" w:rsidRDefault="00E6286D" w:rsidP="00E628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3244215</wp:posOffset>
            </wp:positionH>
            <wp:positionV relativeFrom="paragraph">
              <wp:posOffset>33020</wp:posOffset>
            </wp:positionV>
            <wp:extent cx="2217420" cy="1504950"/>
            <wp:effectExtent l="0" t="0" r="0" b="0"/>
            <wp:wrapTight wrapText="bothSides">
              <wp:wrapPolygon edited="0">
                <wp:start x="0" y="0"/>
                <wp:lineTo x="0" y="21327"/>
                <wp:lineTo x="21340" y="21327"/>
                <wp:lineTo x="21340" y="0"/>
                <wp:lineTo x="0" y="0"/>
              </wp:wrapPolygon>
            </wp:wrapTight>
            <wp:docPr id="35" name="Рисунок 35" descr="C:\Users\User\Desktop\Новая папка (2)\IMG-20220216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 (2)\IMG-20220216-WA0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33020</wp:posOffset>
            </wp:positionV>
            <wp:extent cx="2319655" cy="1552575"/>
            <wp:effectExtent l="0" t="0" r="4445" b="9525"/>
            <wp:wrapTight wrapText="bothSides">
              <wp:wrapPolygon edited="0">
                <wp:start x="0" y="0"/>
                <wp:lineTo x="0" y="21467"/>
                <wp:lineTo x="21464" y="21467"/>
                <wp:lineTo x="21464" y="0"/>
                <wp:lineTo x="0" y="0"/>
              </wp:wrapPolygon>
            </wp:wrapTight>
            <wp:docPr id="32" name="Рисунок 32" descr="C:\Users\User\Desktop\Новая папка (2)\IMG-20220216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 (2)\IMG-20220216-WA0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65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6286D" w:rsidRDefault="00E6286D" w:rsidP="00E628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6286D" w:rsidRPr="00AF6D7A" w:rsidRDefault="00E6286D" w:rsidP="00E628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6286D" w:rsidRPr="00AF6D7A" w:rsidRDefault="00E6286D" w:rsidP="00E628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6286D" w:rsidRDefault="00E6286D" w:rsidP="00E628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E6286D" w:rsidRDefault="00E6286D" w:rsidP="00E628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6286D" w:rsidRDefault="00E6286D" w:rsidP="00E628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547C4" w:rsidRDefault="00E6286D"/>
    <w:sectPr w:rsidR="005547C4" w:rsidSect="00FF5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86D"/>
    <w:rsid w:val="000A0F8F"/>
    <w:rsid w:val="00694542"/>
    <w:rsid w:val="00E6286D"/>
    <w:rsid w:val="00FF5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2024-05-13T09:49:00Z</dcterms:created>
  <dcterms:modified xsi:type="dcterms:W3CDTF">2024-05-13T09:49:00Z</dcterms:modified>
</cp:coreProperties>
</file>