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FF" w:rsidRDefault="00B57BFF" w:rsidP="00B57BFF">
      <w:pPr>
        <w:rPr>
          <w:rFonts w:ascii="Times New Roman" w:hAnsi="Times New Roman" w:cs="Times New Roman"/>
          <w:b/>
          <w:sz w:val="28"/>
          <w:szCs w:val="28"/>
          <w:lang w:val="kk-KZ"/>
        </w:rPr>
      </w:pPr>
      <w:r w:rsidRPr="00721530">
        <w:rPr>
          <w:rFonts w:ascii="Times New Roman" w:hAnsi="Times New Roman" w:cs="Times New Roman"/>
          <w:b/>
          <w:sz w:val="28"/>
          <w:szCs w:val="28"/>
          <w:lang w:val="kk-KZ"/>
        </w:rPr>
        <w:t>Ойыл аудандық орталықтандырылған кітапханар  жүйесі» ҚММ</w:t>
      </w:r>
    </w:p>
    <w:p w:rsidR="00B57BFF" w:rsidRDefault="00B57BFF" w:rsidP="00B57BFF">
      <w:pPr>
        <w:spacing w:after="0" w:line="240" w:lineRule="auto"/>
        <w:rPr>
          <w:rFonts w:ascii="Times New Roman" w:hAnsi="Times New Roman" w:cs="Times New Roman"/>
          <w:b/>
          <w:sz w:val="28"/>
          <w:szCs w:val="28"/>
          <w:lang w:val="kk-KZ"/>
        </w:rPr>
      </w:pPr>
    </w:p>
    <w:p w:rsidR="00B57BFF" w:rsidRPr="00AF6D7A" w:rsidRDefault="00B57BFF" w:rsidP="00B57BFF">
      <w:pPr>
        <w:spacing w:after="0" w:line="240" w:lineRule="auto"/>
        <w:rPr>
          <w:rFonts w:ascii="Times New Roman" w:hAnsi="Times New Roman" w:cs="Times New Roman"/>
          <w:sz w:val="28"/>
          <w:szCs w:val="28"/>
          <w:lang w:val="kk-KZ"/>
        </w:rPr>
      </w:pPr>
      <w:r w:rsidRPr="005223E2">
        <w:rPr>
          <w:noProof/>
          <w:lang w:eastAsia="ru-RU"/>
        </w:rPr>
        <w:drawing>
          <wp:anchor distT="0" distB="0" distL="114300" distR="114300" simplePos="0" relativeHeight="251659264" behindDoc="1" locked="0" layoutInCell="1" allowOverlap="1">
            <wp:simplePos x="0" y="0"/>
            <wp:positionH relativeFrom="column">
              <wp:posOffset>-233045</wp:posOffset>
            </wp:positionH>
            <wp:positionV relativeFrom="paragraph">
              <wp:posOffset>47625</wp:posOffset>
            </wp:positionV>
            <wp:extent cx="2486025" cy="1895475"/>
            <wp:effectExtent l="0" t="0" r="9525" b="9525"/>
            <wp:wrapTight wrapText="bothSides">
              <wp:wrapPolygon edited="0">
                <wp:start x="0" y="0"/>
                <wp:lineTo x="0" y="21491"/>
                <wp:lineTo x="21517" y="21491"/>
                <wp:lineTo x="21517" y="0"/>
                <wp:lineTo x="0" y="0"/>
              </wp:wrapPolygon>
            </wp:wrapTight>
            <wp:docPr id="7" name="Picture 2" descr="C:\Users\Админ\Desktop\20160523_15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Админ\Desktop\20160523_153936.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1875"/>
                    <a:stretch>
                      <a:fillRect/>
                    </a:stretch>
                  </pic:blipFill>
                  <pic:spPr bwMode="auto">
                    <a:xfrm>
                      <a:off x="0" y="0"/>
                      <a:ext cx="2486025" cy="1895475"/>
                    </a:xfrm>
                    <a:prstGeom prst="rect">
                      <a:avLst/>
                    </a:prstGeom>
                    <a:noFill/>
                  </pic:spPr>
                </pic:pic>
              </a:graphicData>
            </a:graphic>
          </wp:anchor>
        </w:drawing>
      </w:r>
      <w:r w:rsidRPr="00AF6D7A">
        <w:rPr>
          <w:rFonts w:ascii="Times New Roman" w:hAnsi="Times New Roman" w:cs="Times New Roman"/>
          <w:b/>
          <w:sz w:val="28"/>
          <w:szCs w:val="28"/>
          <w:lang w:val="kk-KZ"/>
        </w:rPr>
        <w:t>Директор:</w:t>
      </w:r>
      <w:r w:rsidRPr="00AF6D7A">
        <w:rPr>
          <w:rFonts w:ascii="Times New Roman" w:hAnsi="Times New Roman" w:cs="Times New Roman"/>
          <w:sz w:val="28"/>
          <w:szCs w:val="28"/>
          <w:lang w:val="kk-KZ"/>
        </w:rPr>
        <w:t xml:space="preserve"> </w:t>
      </w:r>
      <w:r w:rsidR="00C80AB6">
        <w:rPr>
          <w:rFonts w:ascii="Times New Roman" w:hAnsi="Times New Roman" w:cs="Times New Roman"/>
          <w:sz w:val="28"/>
          <w:szCs w:val="28"/>
          <w:lang w:val="kk-KZ"/>
        </w:rPr>
        <w:t>Дауленова Гулжазира Кенесовна</w:t>
      </w:r>
    </w:p>
    <w:p w:rsidR="00B57BFF" w:rsidRPr="00AF6D7A" w:rsidRDefault="00B57BFF" w:rsidP="00B57BF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AF6D7A">
        <w:rPr>
          <w:rFonts w:ascii="Times New Roman" w:hAnsi="Times New Roman" w:cs="Times New Roman"/>
          <w:b/>
          <w:sz w:val="28"/>
          <w:szCs w:val="28"/>
          <w:lang w:val="kk-KZ"/>
        </w:rPr>
        <w:t>Ғимараттың құрылған жылы:</w:t>
      </w:r>
      <w:r w:rsidRPr="00AF6D7A">
        <w:rPr>
          <w:rFonts w:ascii="Times New Roman" w:hAnsi="Times New Roman" w:cs="Times New Roman"/>
          <w:sz w:val="28"/>
          <w:szCs w:val="28"/>
          <w:lang w:val="kk-KZ"/>
        </w:rPr>
        <w:t xml:space="preserve"> 1962 жылы</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Меншік иесі:</w:t>
      </w:r>
      <w:r w:rsidRPr="00AF6D7A">
        <w:rPr>
          <w:rFonts w:ascii="Times New Roman" w:hAnsi="Times New Roman" w:cs="Times New Roman"/>
          <w:sz w:val="28"/>
          <w:szCs w:val="28"/>
          <w:lang w:val="kk-KZ"/>
        </w:rPr>
        <w:t xml:space="preserve"> Мемлекеттік</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Мекен жайы:</w:t>
      </w:r>
      <w:r w:rsidRPr="00AF6D7A">
        <w:rPr>
          <w:rFonts w:ascii="Times New Roman" w:hAnsi="Times New Roman" w:cs="Times New Roman"/>
          <w:sz w:val="28"/>
          <w:szCs w:val="28"/>
          <w:lang w:val="kk-KZ"/>
        </w:rPr>
        <w:t xml:space="preserve"> Ақтөбе облысы,</w:t>
      </w:r>
      <w:r>
        <w:rPr>
          <w:rFonts w:ascii="Times New Roman" w:hAnsi="Times New Roman" w:cs="Times New Roman"/>
          <w:sz w:val="28"/>
          <w:szCs w:val="28"/>
          <w:lang w:val="kk-KZ"/>
        </w:rPr>
        <w:t xml:space="preserve"> </w:t>
      </w:r>
      <w:r w:rsidRPr="00AF6D7A">
        <w:rPr>
          <w:rFonts w:ascii="Times New Roman" w:hAnsi="Times New Roman" w:cs="Times New Roman"/>
          <w:sz w:val="28"/>
          <w:szCs w:val="28"/>
          <w:lang w:val="kk-KZ"/>
        </w:rPr>
        <w:t>Ойыл ауданы,</w:t>
      </w:r>
      <w:r>
        <w:rPr>
          <w:rFonts w:ascii="Times New Roman" w:hAnsi="Times New Roman" w:cs="Times New Roman"/>
          <w:sz w:val="28"/>
          <w:szCs w:val="28"/>
          <w:lang w:val="kk-KZ"/>
        </w:rPr>
        <w:t xml:space="preserve"> </w:t>
      </w:r>
      <w:r w:rsidRPr="00AF6D7A">
        <w:rPr>
          <w:rFonts w:ascii="Times New Roman" w:hAnsi="Times New Roman" w:cs="Times New Roman"/>
          <w:sz w:val="28"/>
          <w:szCs w:val="28"/>
          <w:lang w:val="kk-KZ"/>
        </w:rPr>
        <w:t>Шернияз көшесі №63</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Байланыс желісі:</w:t>
      </w:r>
      <w:r w:rsidRPr="00AF6D7A">
        <w:rPr>
          <w:rFonts w:ascii="Times New Roman" w:hAnsi="Times New Roman" w:cs="Times New Roman"/>
          <w:sz w:val="28"/>
          <w:szCs w:val="28"/>
          <w:lang w:val="kk-KZ"/>
        </w:rPr>
        <w:t xml:space="preserve"> 8(71332) 2-15-12, 2-1532</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Бөлім түрі:</w:t>
      </w:r>
      <w:r w:rsidRPr="00AF6D7A">
        <w:rPr>
          <w:rFonts w:ascii="Times New Roman" w:hAnsi="Times New Roman" w:cs="Times New Roman"/>
          <w:sz w:val="28"/>
          <w:szCs w:val="28"/>
          <w:lang w:val="kk-KZ"/>
        </w:rPr>
        <w:t xml:space="preserve"> 5</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Бағыты:</w:t>
      </w:r>
      <w:r w:rsidRPr="00AF6D7A">
        <w:rPr>
          <w:rFonts w:ascii="Times New Roman" w:hAnsi="Times New Roman" w:cs="Times New Roman"/>
          <w:sz w:val="28"/>
          <w:szCs w:val="28"/>
          <w:lang w:val="kk-KZ"/>
        </w:rPr>
        <w:t xml:space="preserve"> Әлеуметтік</w:t>
      </w:r>
    </w:p>
    <w:p w:rsidR="00B57BFF" w:rsidRPr="00AF6D7A" w:rsidRDefault="00B57BFF" w:rsidP="00B57BFF">
      <w:pPr>
        <w:spacing w:after="0" w:line="240" w:lineRule="auto"/>
        <w:jc w:val="both"/>
        <w:rPr>
          <w:rFonts w:ascii="Times New Roman" w:hAnsi="Times New Roman" w:cs="Times New Roman"/>
          <w:sz w:val="28"/>
          <w:szCs w:val="28"/>
          <w:lang w:val="kk-KZ"/>
        </w:rPr>
      </w:pPr>
      <w:r w:rsidRPr="00AF6D7A">
        <w:rPr>
          <w:rFonts w:ascii="Times New Roman" w:hAnsi="Times New Roman" w:cs="Times New Roman"/>
          <w:b/>
          <w:sz w:val="28"/>
          <w:szCs w:val="28"/>
          <w:lang w:val="kk-KZ"/>
        </w:rPr>
        <w:t>Жұмысты ұйымдастыру:</w:t>
      </w:r>
      <w:r w:rsidRPr="00AF6D7A">
        <w:rPr>
          <w:rFonts w:ascii="Times New Roman" w:hAnsi="Times New Roman" w:cs="Times New Roman"/>
          <w:sz w:val="28"/>
          <w:szCs w:val="28"/>
          <w:lang w:val="kk-KZ"/>
        </w:rPr>
        <w:t xml:space="preserve"> Кітапхана ісін заңнамаларға сәйкес басқаруды жүзеге асырады..Кітапхана әкімшілігін құрылымын анықтайды. Мекеменің жұмыс тәртібін ұйымдастырады. Директор жүйенің барлық жұмысына жауап береді: оған саяси-идеялық бағыты,жұмысты жоспарлау және ұйымдастыру,кадрларды іріктеп,дұрыс орналастыру  және тәрбиелеу,ақша қаражаты мен құнды материалдарға иелік ету,еңбек кітапшаларын толтыру міндеттеледі. Кітапхананың жылдық және стратегиялық жоспарын дамытып,жетілдіреді. Қызметкерлерге дұрыс еңбек жағдайын қамтамасыз етеді.,олардың еңбек тәртібін,қауіпсіздік техникасын мен өрт қауіпсіздігін ережелерін сақтауын бақылауға міндетті.</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Материалдық техникалық базасы:</w:t>
      </w:r>
      <w:r w:rsidRPr="00AF6D7A">
        <w:rPr>
          <w:rFonts w:ascii="Times New Roman" w:hAnsi="Times New Roman" w:cs="Times New Roman"/>
          <w:sz w:val="28"/>
          <w:szCs w:val="28"/>
          <w:lang w:val="kk-KZ"/>
        </w:rPr>
        <w:t xml:space="preserve"> Ғимараттың жалпы алаңы-292,5, оқырман залы сыйымдылық-30, к</w:t>
      </w:r>
      <w:r>
        <w:rPr>
          <w:rFonts w:ascii="Times New Roman" w:hAnsi="Times New Roman" w:cs="Times New Roman"/>
          <w:sz w:val="28"/>
          <w:szCs w:val="28"/>
          <w:lang w:val="kk-KZ"/>
        </w:rPr>
        <w:t>ітап қоры- 36048</w:t>
      </w:r>
      <w:r w:rsidRPr="00AF6D7A">
        <w:rPr>
          <w:rFonts w:ascii="Times New Roman" w:hAnsi="Times New Roman" w:cs="Times New Roman"/>
          <w:sz w:val="28"/>
          <w:szCs w:val="28"/>
          <w:lang w:val="kk-KZ"/>
        </w:rPr>
        <w:t>,барлық қызметкерлер саны-17</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Ғимараттың түрі:</w:t>
      </w:r>
      <w:r w:rsidRPr="00AF6D7A">
        <w:rPr>
          <w:rFonts w:ascii="Times New Roman" w:hAnsi="Times New Roman" w:cs="Times New Roman"/>
          <w:sz w:val="28"/>
          <w:szCs w:val="28"/>
          <w:lang w:val="kk-KZ"/>
        </w:rPr>
        <w:t xml:space="preserve"> Бейімделген</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Қызмет түрі:</w:t>
      </w:r>
      <w:r w:rsidRPr="00AF6D7A">
        <w:rPr>
          <w:rFonts w:ascii="Times New Roman" w:hAnsi="Times New Roman" w:cs="Times New Roman"/>
          <w:sz w:val="28"/>
          <w:szCs w:val="28"/>
          <w:lang w:val="kk-KZ"/>
        </w:rPr>
        <w:t xml:space="preserve"> Мәдени-ағарту жұмысын ұйымдастыру,халықтың рухани-мәдени сұраныстарын қанағаттандыру,оқырмандардың қызығушылығын арттыру.</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Барлық халық саны</w:t>
      </w:r>
      <w:r w:rsidRPr="00AF6D7A">
        <w:rPr>
          <w:rFonts w:ascii="Times New Roman" w:hAnsi="Times New Roman" w:cs="Times New Roman"/>
          <w:sz w:val="28"/>
          <w:szCs w:val="28"/>
          <w:lang w:val="kk-KZ"/>
        </w:rPr>
        <w:t>-</w:t>
      </w:r>
      <w:r>
        <w:rPr>
          <w:rFonts w:ascii="Times New Roman" w:hAnsi="Times New Roman" w:cs="Times New Roman"/>
          <w:sz w:val="28"/>
          <w:szCs w:val="28"/>
          <w:lang w:val="kk-KZ"/>
        </w:rPr>
        <w:t>5990</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Қызығушылық клуб саны:</w:t>
      </w:r>
      <w:r w:rsidRPr="00AF6D7A">
        <w:rPr>
          <w:rFonts w:ascii="Times New Roman" w:hAnsi="Times New Roman" w:cs="Times New Roman"/>
          <w:sz w:val="28"/>
          <w:szCs w:val="28"/>
          <w:lang w:val="kk-KZ"/>
        </w:rPr>
        <w:t>4</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«Жас қалам»</w:t>
      </w:r>
      <w:r w:rsidRPr="00AF6D7A">
        <w:rPr>
          <w:rFonts w:ascii="Times New Roman" w:hAnsi="Times New Roman" w:cs="Times New Roman"/>
          <w:sz w:val="28"/>
          <w:szCs w:val="28"/>
          <w:lang w:val="kk-KZ"/>
        </w:rPr>
        <w:t xml:space="preserve"> жас ақындар шығармашылық клубы – шығармашылыққа бейімді жастардың шығармашылығын дамыту;</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«Сұңқар»</w:t>
      </w:r>
      <w:r w:rsidRPr="00AF6D7A">
        <w:rPr>
          <w:rFonts w:ascii="Times New Roman" w:hAnsi="Times New Roman" w:cs="Times New Roman"/>
          <w:sz w:val="28"/>
          <w:szCs w:val="28"/>
          <w:lang w:val="kk-KZ"/>
        </w:rPr>
        <w:t xml:space="preserve"> жасөспірімдер клубы-патриоттық тәрбие беру</w:t>
      </w:r>
    </w:p>
    <w:p w:rsidR="00B57BFF" w:rsidRPr="00AF6D7A"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«Денсаулық»</w:t>
      </w:r>
      <w:r w:rsidRPr="00AF6D7A">
        <w:rPr>
          <w:rFonts w:ascii="Times New Roman" w:hAnsi="Times New Roman" w:cs="Times New Roman"/>
          <w:sz w:val="28"/>
          <w:szCs w:val="28"/>
          <w:lang w:val="kk-KZ"/>
        </w:rPr>
        <w:t xml:space="preserve"> клуб жұмысы-салауатты өмір салтын насихаттау</w:t>
      </w:r>
    </w:p>
    <w:p w:rsidR="00B57BFF" w:rsidRDefault="00B57BFF" w:rsidP="00B57BFF">
      <w:pPr>
        <w:spacing w:after="0" w:line="240" w:lineRule="auto"/>
        <w:rPr>
          <w:rFonts w:ascii="Times New Roman" w:hAnsi="Times New Roman" w:cs="Times New Roman"/>
          <w:sz w:val="28"/>
          <w:szCs w:val="28"/>
          <w:lang w:val="kk-KZ"/>
        </w:rPr>
      </w:pPr>
      <w:r w:rsidRPr="00AF6D7A">
        <w:rPr>
          <w:rFonts w:ascii="Times New Roman" w:hAnsi="Times New Roman" w:cs="Times New Roman"/>
          <w:b/>
          <w:sz w:val="28"/>
          <w:szCs w:val="28"/>
          <w:lang w:val="kk-KZ"/>
        </w:rPr>
        <w:t>«Ардагерлер»</w:t>
      </w:r>
      <w:r w:rsidRPr="00AF6D7A">
        <w:rPr>
          <w:rFonts w:ascii="Times New Roman" w:hAnsi="Times New Roman" w:cs="Times New Roman"/>
          <w:sz w:val="28"/>
          <w:szCs w:val="28"/>
          <w:lang w:val="kk-KZ"/>
        </w:rPr>
        <w:t xml:space="preserve"> ардагерлер</w:t>
      </w:r>
      <w:r>
        <w:rPr>
          <w:rFonts w:ascii="Times New Roman" w:hAnsi="Times New Roman" w:cs="Times New Roman"/>
          <w:b/>
          <w:sz w:val="28"/>
          <w:szCs w:val="28"/>
          <w:lang w:val="kk-KZ"/>
        </w:rPr>
        <w:t xml:space="preserve"> </w:t>
      </w:r>
      <w:r w:rsidRPr="00AF6D7A">
        <w:rPr>
          <w:rFonts w:ascii="Times New Roman" w:hAnsi="Times New Roman" w:cs="Times New Roman"/>
          <w:sz w:val="28"/>
          <w:szCs w:val="28"/>
          <w:lang w:val="kk-KZ"/>
        </w:rPr>
        <w:t>клубы- бос уақыттарын тиімді пайдалану</w:t>
      </w:r>
    </w:p>
    <w:p w:rsidR="00B57BFF" w:rsidRDefault="00B57BFF" w:rsidP="00B57BF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желі: </w:t>
      </w:r>
      <w:r w:rsidRPr="00B708E0">
        <w:rPr>
          <w:rFonts w:ascii="Times New Roman" w:hAnsi="Times New Roman" w:cs="Times New Roman"/>
          <w:sz w:val="28"/>
          <w:szCs w:val="28"/>
          <w:lang w:val="kk-KZ"/>
        </w:rPr>
        <w:t>Oiyl_kitaphana</w:t>
      </w:r>
      <w:r>
        <w:rPr>
          <w:rFonts w:ascii="Times New Roman" w:hAnsi="Times New Roman" w:cs="Times New Roman"/>
          <w:sz w:val="28"/>
          <w:szCs w:val="28"/>
          <w:lang w:val="kk-KZ"/>
        </w:rPr>
        <w:t xml:space="preserve">, </w:t>
      </w:r>
      <w:r w:rsidRPr="00B708E0">
        <w:rPr>
          <w:rFonts w:ascii="Times New Roman" w:hAnsi="Times New Roman" w:cs="Times New Roman"/>
          <w:sz w:val="28"/>
          <w:szCs w:val="28"/>
          <w:lang w:val="kk-KZ"/>
        </w:rPr>
        <w:t>Oiyl_madeniet</w:t>
      </w:r>
    </w:p>
    <w:p w:rsidR="00B57BFF" w:rsidRPr="00B708E0" w:rsidRDefault="00B57BFF" w:rsidP="00B57BFF">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Интернет желісі: </w:t>
      </w:r>
      <w:r w:rsidRPr="00B708E0">
        <w:rPr>
          <w:rFonts w:ascii="Times New Roman" w:hAnsi="Times New Roman" w:cs="Times New Roman"/>
          <w:sz w:val="28"/>
          <w:szCs w:val="28"/>
          <w:lang w:val="kk-KZ"/>
        </w:rPr>
        <w:t>волоконный 587 мбс</w:t>
      </w:r>
    </w:p>
    <w:p w:rsidR="00B57BFF" w:rsidRPr="00B708E0" w:rsidRDefault="00B57BFF" w:rsidP="00B57BFF">
      <w:pPr>
        <w:spacing w:after="0" w:line="240" w:lineRule="auto"/>
        <w:rPr>
          <w:rFonts w:ascii="Times New Roman" w:hAnsi="Times New Roman" w:cs="Times New Roman"/>
          <w:sz w:val="28"/>
          <w:szCs w:val="28"/>
          <w:lang w:val="kk-KZ"/>
        </w:rPr>
      </w:pPr>
      <w:r>
        <w:rPr>
          <w:noProof/>
          <w:lang w:eastAsia="ru-RU"/>
        </w:rPr>
        <w:drawing>
          <wp:anchor distT="0" distB="0" distL="114300" distR="114300" simplePos="0" relativeHeight="251662336" behindDoc="1" locked="0" layoutInCell="1" allowOverlap="1">
            <wp:simplePos x="0" y="0"/>
            <wp:positionH relativeFrom="column">
              <wp:posOffset>3910965</wp:posOffset>
            </wp:positionH>
            <wp:positionV relativeFrom="paragraph">
              <wp:posOffset>114935</wp:posOffset>
            </wp:positionV>
            <wp:extent cx="1733550" cy="1123950"/>
            <wp:effectExtent l="19050" t="0" r="0" b="0"/>
            <wp:wrapTight wrapText="bothSides">
              <wp:wrapPolygon edited="0">
                <wp:start x="-237" y="0"/>
                <wp:lineTo x="-237" y="21234"/>
                <wp:lineTo x="21600" y="21234"/>
                <wp:lineTo x="21600" y="0"/>
                <wp:lineTo x="-237" y="0"/>
              </wp:wrapPolygon>
            </wp:wrapTight>
            <wp:docPr id="38" name="Рисунок 38" descr="C:\Users\User\Desktop\Новая папка (2)\IMG-20220217-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Новая папка (2)\IMG-20220217-WA0120.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anchor>
        </w:drawing>
      </w:r>
      <w:r>
        <w:rPr>
          <w:noProof/>
          <w:lang w:eastAsia="ru-RU"/>
        </w:rPr>
        <w:drawing>
          <wp:anchor distT="0" distB="0" distL="114300" distR="114300" simplePos="0" relativeHeight="251661312" behindDoc="1" locked="0" layoutInCell="1" allowOverlap="1">
            <wp:simplePos x="0" y="0"/>
            <wp:positionH relativeFrom="column">
              <wp:posOffset>1824990</wp:posOffset>
            </wp:positionH>
            <wp:positionV relativeFrom="paragraph">
              <wp:posOffset>114935</wp:posOffset>
            </wp:positionV>
            <wp:extent cx="1819275" cy="1171575"/>
            <wp:effectExtent l="19050" t="0" r="9525" b="0"/>
            <wp:wrapTight wrapText="bothSides">
              <wp:wrapPolygon edited="0">
                <wp:start x="-226" y="0"/>
                <wp:lineTo x="-226" y="21424"/>
                <wp:lineTo x="21713" y="21424"/>
                <wp:lineTo x="21713" y="0"/>
                <wp:lineTo x="-226" y="0"/>
              </wp:wrapPolygon>
            </wp:wrapTight>
            <wp:docPr id="41" name="Рисунок 41" descr="C:\Users\User\Desktop\Новая папка (2)\20220210_16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Новая папка (2)\20220210_16444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anchor>
        </w:drawing>
      </w:r>
      <w:r>
        <w:rPr>
          <w:noProof/>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86360</wp:posOffset>
            </wp:positionV>
            <wp:extent cx="1714500" cy="1200150"/>
            <wp:effectExtent l="19050" t="0" r="0" b="0"/>
            <wp:wrapTight wrapText="bothSides">
              <wp:wrapPolygon edited="0">
                <wp:start x="-240" y="0"/>
                <wp:lineTo x="-240" y="21257"/>
                <wp:lineTo x="21600" y="21257"/>
                <wp:lineTo x="21600" y="0"/>
                <wp:lineTo x="-240" y="0"/>
              </wp:wrapPolygon>
            </wp:wrapTight>
            <wp:docPr id="36" name="Рисунок 36" descr="C:\Users\User\Desktop\Новая папка (3)\Screenshot_20220131-091304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Новая папка (3)\Screenshot_20220131-091304_Instagram.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102" b="49448"/>
                    <a:stretch/>
                  </pic:blipFill>
                  <pic:spPr bwMode="auto">
                    <a:xfrm>
                      <a:off x="0" y="0"/>
                      <a:ext cx="1714500" cy="12001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57BFF" w:rsidRPr="00B708E0" w:rsidRDefault="00B57BFF" w:rsidP="00B57BFF">
      <w:pPr>
        <w:spacing w:after="0" w:line="240" w:lineRule="auto"/>
        <w:rPr>
          <w:rFonts w:ascii="Times New Roman" w:hAnsi="Times New Roman" w:cs="Times New Roman"/>
          <w:sz w:val="28"/>
          <w:szCs w:val="28"/>
          <w:lang w:val="kk-KZ"/>
        </w:rPr>
      </w:pPr>
    </w:p>
    <w:p w:rsidR="00B57BFF" w:rsidRPr="00B708E0" w:rsidRDefault="00B57BFF" w:rsidP="00B57BF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547C4" w:rsidRDefault="00C80AB6"/>
    <w:sectPr w:rsidR="005547C4" w:rsidSect="00FF5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BFF"/>
    <w:rsid w:val="000A0F8F"/>
    <w:rsid w:val="00694542"/>
    <w:rsid w:val="0072135A"/>
    <w:rsid w:val="00B57BFF"/>
    <w:rsid w:val="00C80AB6"/>
    <w:rsid w:val="00FF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2024-05-13T09:37:00Z</dcterms:created>
  <dcterms:modified xsi:type="dcterms:W3CDTF">2024-05-13T09:39:00Z</dcterms:modified>
</cp:coreProperties>
</file>