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6095" w14:textId="77777777" w:rsidR="007B6B6B" w:rsidRPr="00815416" w:rsidRDefault="007B6B6B" w:rsidP="007B6B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Pr="00815416">
        <w:rPr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 Ә.Жангелдин атындағы орта мектебі</w:t>
      </w:r>
    </w:p>
    <w:p w14:paraId="203103D7" w14:textId="77777777" w:rsidR="00E365CF" w:rsidRDefault="007B6B6B" w:rsidP="007B6B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5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Қамқоршылық кеңес отырысының хаттамасы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60DEC19" w14:textId="4346A28A" w:rsidR="007B6B6B" w:rsidRDefault="00E365CF" w:rsidP="008B7EE4">
      <w:pPr>
        <w:tabs>
          <w:tab w:val="left" w:pos="675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Хаттама </w:t>
      </w:r>
      <w:r w:rsidR="007B6B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750B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B7EE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7F7E1A89" w14:textId="6AF3721E" w:rsidR="008B7EE4" w:rsidRPr="008B7EE4" w:rsidRDefault="008B7EE4" w:rsidP="008B7EE4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23CCE358" w14:textId="6011EB67" w:rsidR="008B7EE4" w:rsidRPr="008B7EE4" w:rsidRDefault="008B7EE4" w:rsidP="008B7EE4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B7EE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      </w:t>
      </w:r>
      <w:r w:rsidRPr="008B7E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Pr="008B7EE4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2</w:t>
      </w:r>
      <w:r w:rsidRPr="008B7E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 </w:t>
      </w:r>
      <w:proofErr w:type="spellStart"/>
      <w:r w:rsidRPr="008B7E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жыл</w:t>
      </w:r>
      <w:proofErr w:type="spellEnd"/>
    </w:p>
    <w:p w14:paraId="07D67276" w14:textId="2A80AB55" w:rsidR="008B7EE4" w:rsidRPr="008B7EE4" w:rsidRDefault="008B7EE4" w:rsidP="008B7EE4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7EE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24 Ақпан</w:t>
      </w:r>
    </w:p>
    <w:p w14:paraId="76E2A629" w14:textId="77777777" w:rsidR="007B6B6B" w:rsidRPr="002C0C91" w:rsidRDefault="007B6B6B" w:rsidP="007B6B6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C0C9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кеңестің отырысына қатысқандар:</w:t>
      </w:r>
    </w:p>
    <w:p w14:paraId="700D6588" w14:textId="5E7856C4" w:rsidR="007B6B6B" w:rsidRPr="00815416" w:rsidRDefault="007B6B6B" w:rsidP="007B6B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="009F4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sz w:val="28"/>
          <w:szCs w:val="28"/>
          <w:lang w:val="kk-KZ"/>
        </w:rPr>
        <w:t>Арыстанова- қамқоршылық кеңестің төрағасы</w:t>
      </w:r>
    </w:p>
    <w:p w14:paraId="4CFD0F50" w14:textId="49A576AB" w:rsidR="007B6B6B" w:rsidRPr="00815416" w:rsidRDefault="007B6B6B" w:rsidP="007B6B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9F4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sz w:val="28"/>
          <w:szCs w:val="28"/>
          <w:lang w:val="kk-KZ"/>
        </w:rPr>
        <w:t>Адилова- қамқоршылық кеңестің төраға орынбасары</w:t>
      </w:r>
    </w:p>
    <w:p w14:paraId="2341421C" w14:textId="21FA97A5" w:rsidR="007B6B6B" w:rsidRPr="00815416" w:rsidRDefault="00BC2577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B89">
        <w:rPr>
          <w:rFonts w:ascii="Times New Roman" w:hAnsi="Times New Roman" w:cs="Times New Roman"/>
          <w:sz w:val="28"/>
          <w:szCs w:val="28"/>
          <w:lang w:val="kk-KZ"/>
        </w:rPr>
        <w:t>Э.Джуланова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>-</w:t>
      </w:r>
      <w:bookmarkStart w:id="0" w:name="_Hlk91607747"/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  <w:bookmarkEnd w:id="0"/>
    </w:p>
    <w:p w14:paraId="1992020B" w14:textId="498A6D43" w:rsidR="007B6B6B" w:rsidRPr="00815416" w:rsidRDefault="00BC2577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B89">
        <w:rPr>
          <w:rFonts w:ascii="Times New Roman" w:hAnsi="Times New Roman" w:cs="Times New Roman"/>
          <w:sz w:val="28"/>
          <w:szCs w:val="28"/>
          <w:lang w:val="kk-KZ"/>
        </w:rPr>
        <w:t>Қ.Байменова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6B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</w:p>
    <w:p w14:paraId="1165199E" w14:textId="64DF629C" w:rsidR="007B6B6B" w:rsidRPr="00815416" w:rsidRDefault="00BC2577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EE4">
        <w:rPr>
          <w:rFonts w:ascii="Times New Roman" w:hAnsi="Times New Roman" w:cs="Times New Roman"/>
          <w:sz w:val="28"/>
          <w:szCs w:val="28"/>
          <w:lang w:val="kk-KZ"/>
        </w:rPr>
        <w:t>Ж.Аубекерова</w:t>
      </w:r>
      <w:r w:rsidR="007B6B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кеңестің мүшесі</w:t>
      </w:r>
    </w:p>
    <w:p w14:paraId="6E949006" w14:textId="210BB6D6" w:rsidR="007B6B6B" w:rsidRPr="00815416" w:rsidRDefault="00BC2577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="009F46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>Бисенова</w:t>
      </w:r>
      <w:r w:rsidR="007B6B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кеңестің мүшесі</w:t>
      </w:r>
    </w:p>
    <w:p w14:paraId="546616E9" w14:textId="16E428D6" w:rsidR="007B6B6B" w:rsidRPr="00815416" w:rsidRDefault="00BC2577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B89">
        <w:rPr>
          <w:rFonts w:ascii="Times New Roman" w:hAnsi="Times New Roman" w:cs="Times New Roman"/>
          <w:sz w:val="28"/>
          <w:szCs w:val="28"/>
          <w:lang w:val="kk-KZ"/>
        </w:rPr>
        <w:t>З.Тауманова</w:t>
      </w:r>
      <w:r w:rsidR="007B6B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кеңестің мүшесі</w:t>
      </w:r>
    </w:p>
    <w:p w14:paraId="6B89D5AA" w14:textId="6A030173" w:rsidR="007B6B6B" w:rsidRPr="00815416" w:rsidRDefault="00750B89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Қ.Утешова</w:t>
      </w:r>
      <w:r w:rsidR="00BC25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B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кеңестің мүшесі</w:t>
      </w:r>
    </w:p>
    <w:p w14:paraId="21D6BF9D" w14:textId="105B947D" w:rsidR="007B6B6B" w:rsidRDefault="00BC2577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B89">
        <w:rPr>
          <w:rFonts w:ascii="Times New Roman" w:hAnsi="Times New Roman" w:cs="Times New Roman"/>
          <w:sz w:val="28"/>
          <w:szCs w:val="28"/>
          <w:lang w:val="kk-KZ"/>
        </w:rPr>
        <w:t>Г.Кихметова</w:t>
      </w:r>
      <w:r w:rsidR="007B6B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кеңестің мүшесі</w:t>
      </w:r>
    </w:p>
    <w:p w14:paraId="087AC610" w14:textId="690D0CD5" w:rsidR="00750B89" w:rsidRDefault="00750B89" w:rsidP="00750B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Қ.Қалдыбаева-</w:t>
      </w:r>
      <w:r w:rsidRPr="00750B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</w:p>
    <w:p w14:paraId="67805CD6" w14:textId="427660A6" w:rsidR="008B7EE4" w:rsidRDefault="008B7EE4" w:rsidP="008B7E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Г.Размағанбетова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7E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</w:p>
    <w:p w14:paraId="245C2E9E" w14:textId="623C96BF" w:rsidR="00750B89" w:rsidRPr="008B7EE4" w:rsidRDefault="00750B89" w:rsidP="007B6B6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858DBAB" w14:textId="3EA218C4" w:rsidR="007B6B6B" w:rsidRPr="00815416" w:rsidRDefault="00E365CF" w:rsidP="007B6B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7B6B6B" w:rsidRPr="008154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6B6B" w:rsidRPr="00815416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03F02C2E" w14:textId="25758D52" w:rsidR="007B6B6B" w:rsidRPr="00BC2577" w:rsidRDefault="007B6B6B" w:rsidP="007B6B6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Қамқоршылықтағы,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толық емес,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көп балалы,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аз қамтылған отбасы балаларына мектептен онлайн оқуларына байланысты компьютерлер мен планшетер,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ноутбуктар,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роутерлар,</w:t>
      </w:r>
      <w:r w:rsidR="00BC2577" w:rsidRPr="00BC257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интернет желісін беруді ұйымдастыру.</w:t>
      </w:r>
    </w:p>
    <w:p w14:paraId="2FDB9A55" w14:textId="5A821250" w:rsidR="007B6B6B" w:rsidRDefault="00BC2577" w:rsidP="007B6B6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C2577">
        <w:rPr>
          <w:rFonts w:ascii="Times New Roman" w:hAnsi="Times New Roman" w:cs="Times New Roman"/>
          <w:bCs/>
          <w:sz w:val="28"/>
          <w:szCs w:val="28"/>
          <w:lang w:val="kk-KZ"/>
        </w:rPr>
        <w:t>2. Ағымдағы мәселелер</w:t>
      </w:r>
    </w:p>
    <w:p w14:paraId="4B0569D1" w14:textId="77777777" w:rsidR="00BC2577" w:rsidRPr="00BC2577" w:rsidRDefault="00BC2577" w:rsidP="007B6B6B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6BC7C82" w14:textId="77777777" w:rsidR="007B6B6B" w:rsidRDefault="007B6B6B" w:rsidP="007B6B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Сөйлеушілер: </w:t>
      </w:r>
    </w:p>
    <w:p w14:paraId="58014198" w14:textId="71CC1F54" w:rsidR="007B6B6B" w:rsidRPr="00BC2577" w:rsidRDefault="007B6B6B" w:rsidP="007B6B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/>
          <w:sz w:val="28"/>
          <w:szCs w:val="28"/>
          <w:lang w:val="kk-KZ"/>
        </w:rPr>
        <w:t>Кеңес төрайымы</w:t>
      </w:r>
      <w:r w:rsidR="00BC25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2577" w:rsidRPr="00BC257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BC25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С.Арыстанова</w:t>
      </w:r>
    </w:p>
    <w:p w14:paraId="433E512A" w14:textId="77777777" w:rsidR="007B6B6B" w:rsidRPr="00815416" w:rsidRDefault="007B6B6B" w:rsidP="007B6B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8154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Күн тәртібіндегі  мәселе бойынша</w:t>
      </w:r>
      <w:r w:rsidRPr="00815416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Pr="00815416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val="kk-KZ"/>
        </w:rPr>
        <w:t> </w:t>
      </w:r>
      <w:r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Қамқоршылық кеңес төрайымы С.Арыстанова сөз алып Жалпы білім беретін Ә.Жангелдин атындағы орта мектебі бойынша оқушылардың</w:t>
      </w:r>
      <w:r w:rsidRPr="0081541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онлайн білім алуына байланысты мемлекет тарапынан мектеп арқылы  интернет желісі,</w:t>
      </w:r>
      <w:r w:rsidRPr="008154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компьютерлер мен планшетер, ноутбуктар беруді ұйымдастырылатыны жайлы айтты.</w:t>
      </w:r>
      <w:r w:rsidRPr="0081541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 w:rsidRPr="00815416">
        <w:rPr>
          <w:rFonts w:ascii="Times New Roman" w:hAnsi="Times New Roman" w:cs="Times New Roman"/>
          <w:bCs/>
          <w:sz w:val="28"/>
          <w:szCs w:val="28"/>
          <w:lang w:val="kk-KZ"/>
        </w:rPr>
        <w:t>Қамқоршылықтағы, толық емес, көп балалы, аз қамтылған отбасы балаларына жеткілікті болуын қарастыруды ұсынды.</w:t>
      </w:r>
    </w:p>
    <w:p w14:paraId="48BC9625" w14:textId="77777777" w:rsidR="007B6B6B" w:rsidRPr="00815416" w:rsidRDefault="007B6B6B" w:rsidP="007B6B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14:paraId="05D8D3C6" w14:textId="1BA315A5" w:rsidR="007B6B6B" w:rsidRPr="00BC2577" w:rsidRDefault="007B6B6B" w:rsidP="007B6B6B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Pr="008154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C25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Қамқоршылық кеңес мүшесі </w:t>
      </w:r>
      <w:r w:rsidR="00BC25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- </w:t>
      </w:r>
      <w:r w:rsidRPr="00BC25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Л.Бисенова </w:t>
      </w:r>
    </w:p>
    <w:p w14:paraId="6A410D99" w14:textId="77777777" w:rsidR="007B6B6B" w:rsidRDefault="007B6B6B" w:rsidP="007B6B6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54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Күн тәртібіндегі қаралып отырған мәселе өте орынды көп балалы отбасы балаларына  аталмыш оқуға қажетті техникалық құралдар жеткілікті қылып </w:t>
      </w:r>
      <w:r w:rsidRPr="008154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беру керек деп ойлаймын. Қазір кейбір ата-аналар жұмыссыз ,кейбірі табысы ең төмен отбасы балалары. Мемлекет тарапынан көрсетіліп отырған жақсы қолдау.Әлеуметтік көмекке ұсынылып отырған ұсыныстарыңызға   оқушыларымыз мұқтаж деп ойлаймын.</w:t>
      </w:r>
    </w:p>
    <w:p w14:paraId="2420A48F" w14:textId="77777777" w:rsidR="007B6B6B" w:rsidRPr="00E365CF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E365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kk-KZ"/>
        </w:rPr>
        <w:t>Қамқоршылық кеңес отырысы төмендегідей қаулы етеді:</w:t>
      </w:r>
    </w:p>
    <w:p w14:paraId="1355B86D" w14:textId="77777777" w:rsidR="007B6B6B" w:rsidRPr="00815416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14:paraId="03650416" w14:textId="72A0E58A" w:rsidR="007B6B6B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  <w:r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1.Мемлекет тарапынан пайдалануға берілетін (</w:t>
      </w:r>
      <w:r w:rsidRPr="00815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компьютерлер мен планшетер,ноутбуктар,роутерлар) </w:t>
      </w:r>
      <w:r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әлеуметтік көмекті алуға тиісті оқушылардың құжаттарын жинақталып, ата-анасына жазбаша қолқа алу арқылы табысталсын. </w:t>
      </w:r>
    </w:p>
    <w:p w14:paraId="2192D376" w14:textId="77777777" w:rsidR="00DA56D8" w:rsidRPr="00815416" w:rsidRDefault="00DA56D8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</w:p>
    <w:p w14:paraId="555A76D7" w14:textId="2ED4F115" w:rsidR="007B6B6B" w:rsidRPr="00815416" w:rsidRDefault="00E365CF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                             </w:t>
      </w:r>
      <w:r w:rsidR="007B6B6B"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   К</w:t>
      </w:r>
      <w:r w:rsidR="007B6B6B"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еңестің төрайымы:           С.Арыстанова</w:t>
      </w:r>
    </w:p>
    <w:p w14:paraId="0A8DEE73" w14:textId="6CB93899" w:rsidR="007B6B6B" w:rsidRPr="00DA56D8" w:rsidRDefault="00E365CF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                                      </w:t>
      </w:r>
      <w:r w:rsidR="007B6B6B"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К</w:t>
      </w:r>
      <w:r w:rsidR="007B6B6B" w:rsidRPr="008154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еңестің хатшысы:            </w:t>
      </w:r>
      <w:r w:rsidR="00DA56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Г</w:t>
      </w:r>
      <w:r w:rsidR="00DA56D8" w:rsidRPr="00DA56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.</w:t>
      </w:r>
      <w:r w:rsidR="00DA56D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Шаяхметова</w:t>
      </w:r>
    </w:p>
    <w:p w14:paraId="3A3E314F" w14:textId="35F412B6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</w:t>
      </w:r>
      <w:r w:rsidR="008B7EE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Размағанбетова Гулфайра</w:t>
      </w:r>
    </w:p>
    <w:p w14:paraId="7EF68195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Адилова Құралай</w:t>
      </w:r>
    </w:p>
    <w:p w14:paraId="51D621D2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Байменова Қатима</w:t>
      </w:r>
    </w:p>
    <w:p w14:paraId="1EDC5653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Тауманова Зоя</w:t>
      </w:r>
    </w:p>
    <w:p w14:paraId="05E86A40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Джуланова Эльмира</w:t>
      </w:r>
    </w:p>
    <w:p w14:paraId="4040C04A" w14:textId="34DA38E5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Бисенова Лунара</w:t>
      </w:r>
    </w:p>
    <w:p w14:paraId="0F1DA2B7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Утешова Қарлығаш</w:t>
      </w:r>
    </w:p>
    <w:p w14:paraId="7EF7F30F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Қалдыбаева Қалығыз</w:t>
      </w:r>
    </w:p>
    <w:p w14:paraId="09348994" w14:textId="77777777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Кихметова Гулнар</w:t>
      </w:r>
    </w:p>
    <w:p w14:paraId="3F8EA172" w14:textId="4591AA6D" w:rsidR="00E365CF" w:rsidRPr="00E365CF" w:rsidRDefault="00E365CF" w:rsidP="00E365CF">
      <w:pPr>
        <w:tabs>
          <w:tab w:val="left" w:pos="648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E365CF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</w:t>
      </w:r>
      <w:r w:rsidR="008B7EE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Аубекерова Жаухар</w:t>
      </w:r>
      <w:bookmarkStart w:id="1" w:name="_GoBack"/>
      <w:bookmarkEnd w:id="1"/>
    </w:p>
    <w:p w14:paraId="5DD47278" w14:textId="77777777" w:rsidR="00E365CF" w:rsidRPr="00E365CF" w:rsidRDefault="00E365CF" w:rsidP="00E365CF">
      <w:pPr>
        <w:spacing w:after="160" w:line="256" w:lineRule="auto"/>
        <w:rPr>
          <w:rFonts w:eastAsiaTheme="minorHAnsi"/>
          <w:lang w:val="kk-KZ" w:eastAsia="en-US"/>
        </w:rPr>
      </w:pPr>
    </w:p>
    <w:p w14:paraId="02016B2D" w14:textId="77777777" w:rsidR="007B6B6B" w:rsidRPr="00815416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/>
        </w:rPr>
      </w:pPr>
    </w:p>
    <w:p w14:paraId="0B795612" w14:textId="77777777" w:rsidR="007B6B6B" w:rsidRPr="00815416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/>
        </w:rPr>
      </w:pPr>
    </w:p>
    <w:p w14:paraId="48E7B746" w14:textId="77777777" w:rsidR="007B6B6B" w:rsidRPr="00815416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/>
        </w:rPr>
      </w:pPr>
    </w:p>
    <w:p w14:paraId="7C6ED4E1" w14:textId="77777777" w:rsidR="007B6B6B" w:rsidRPr="00815416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/>
        </w:rPr>
      </w:pPr>
    </w:p>
    <w:p w14:paraId="42E9B233" w14:textId="77777777" w:rsidR="007B6B6B" w:rsidRDefault="007B6B6B" w:rsidP="007B6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val="kk-KZ"/>
        </w:rPr>
      </w:pPr>
    </w:p>
    <w:p w14:paraId="3C728B43" w14:textId="77777777" w:rsidR="00F6278E" w:rsidRPr="007B6B6B" w:rsidRDefault="00F6278E">
      <w:pPr>
        <w:rPr>
          <w:lang w:val="kk-KZ"/>
        </w:rPr>
      </w:pPr>
    </w:p>
    <w:sectPr w:rsidR="00F6278E" w:rsidRPr="007B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63"/>
    <w:rsid w:val="002C0C91"/>
    <w:rsid w:val="00551263"/>
    <w:rsid w:val="00750B89"/>
    <w:rsid w:val="007B6B6B"/>
    <w:rsid w:val="008B7EE4"/>
    <w:rsid w:val="009F4632"/>
    <w:rsid w:val="00BC2577"/>
    <w:rsid w:val="00DA56D8"/>
    <w:rsid w:val="00E26910"/>
    <w:rsid w:val="00E365CF"/>
    <w:rsid w:val="00F6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F1D"/>
  <w15:chartTrackingRefBased/>
  <w15:docId w15:val="{38F91DCD-B994-43B2-AE47-7DC4EE6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6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12</cp:revision>
  <dcterms:created xsi:type="dcterms:W3CDTF">2021-12-28T12:26:00Z</dcterms:created>
  <dcterms:modified xsi:type="dcterms:W3CDTF">2022-02-14T11:46:00Z</dcterms:modified>
</cp:coreProperties>
</file>